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B2" w:rsidRDefault="003F362E" w:rsidP="00D841B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</w:t>
      </w:r>
    </w:p>
    <w:p w:rsidR="00D841B2" w:rsidRPr="00BE0F7B" w:rsidRDefault="00D841B2" w:rsidP="00D841B2">
      <w:pPr>
        <w:rPr>
          <w:rFonts w:ascii="Calibri" w:hAnsi="Calibri"/>
          <w:b/>
          <w:sz w:val="20"/>
          <w:szCs w:val="20"/>
          <w:lang w:val="es-ES_tradnl"/>
        </w:rPr>
      </w:pPr>
      <w:r w:rsidRPr="00BE0F7B">
        <w:rPr>
          <w:rFonts w:ascii="Calibri" w:hAnsi="Calibri"/>
          <w:b/>
          <w:sz w:val="20"/>
          <w:szCs w:val="20"/>
        </w:rPr>
        <w:t xml:space="preserve">                         </w:t>
      </w:r>
      <w:r w:rsidR="00C81FC7">
        <w:rPr>
          <w:rFonts w:ascii="Calibri" w:hAnsi="Calibri"/>
          <w:b/>
          <w:sz w:val="22"/>
          <w:szCs w:val="20"/>
          <w:lang w:val="es-ES_tradnl"/>
        </w:rPr>
        <w:t>54</w:t>
      </w:r>
      <w:r w:rsidR="00757EA4">
        <w:rPr>
          <w:rFonts w:ascii="Calibri" w:hAnsi="Calibri"/>
          <w:b/>
          <w:sz w:val="22"/>
          <w:szCs w:val="20"/>
          <w:lang w:val="es-ES_tradnl"/>
        </w:rPr>
        <w:t>°</w:t>
      </w:r>
      <w:r w:rsidR="002339B9" w:rsidRPr="00BE0F7B">
        <w:rPr>
          <w:rFonts w:ascii="Calibri" w:hAnsi="Calibri"/>
          <w:b/>
          <w:sz w:val="22"/>
          <w:szCs w:val="20"/>
          <w:lang w:val="es-ES_tradnl"/>
        </w:rPr>
        <w:t xml:space="preserve"> FE</w:t>
      </w:r>
      <w:r w:rsidR="00167CCE">
        <w:rPr>
          <w:rFonts w:ascii="Calibri" w:hAnsi="Calibri"/>
          <w:b/>
          <w:sz w:val="22"/>
          <w:szCs w:val="20"/>
          <w:lang w:val="es-ES_tradnl"/>
        </w:rPr>
        <w:t>RI</w:t>
      </w:r>
      <w:r w:rsidR="00166AA4">
        <w:rPr>
          <w:rFonts w:ascii="Calibri" w:hAnsi="Calibri"/>
          <w:b/>
          <w:sz w:val="22"/>
          <w:szCs w:val="20"/>
          <w:lang w:val="es-ES_tradnl"/>
        </w:rPr>
        <w:t xml:space="preserve">A CIENTÍFICA NACIONAL JUVENIL </w:t>
      </w:r>
      <w:r w:rsidR="00C81FC7">
        <w:rPr>
          <w:rFonts w:ascii="Calibri" w:hAnsi="Calibri"/>
          <w:b/>
          <w:sz w:val="22"/>
          <w:szCs w:val="20"/>
          <w:lang w:val="es-ES_tradnl"/>
        </w:rPr>
        <w:t>1, 2 y 3</w:t>
      </w:r>
      <w:r w:rsidR="00CA73DA">
        <w:rPr>
          <w:rFonts w:ascii="Calibri" w:hAnsi="Calibri"/>
          <w:b/>
          <w:sz w:val="22"/>
          <w:szCs w:val="20"/>
          <w:lang w:val="es-ES_tradnl"/>
        </w:rPr>
        <w:t xml:space="preserve"> </w:t>
      </w:r>
      <w:r w:rsidR="0067319A">
        <w:rPr>
          <w:rFonts w:ascii="Calibri" w:hAnsi="Calibri"/>
          <w:b/>
          <w:sz w:val="22"/>
          <w:szCs w:val="20"/>
          <w:lang w:val="es-ES_tradnl"/>
        </w:rPr>
        <w:t>de octubre</w:t>
      </w:r>
      <w:r w:rsidR="00166AA4">
        <w:rPr>
          <w:rFonts w:ascii="Calibri" w:hAnsi="Calibri"/>
          <w:b/>
          <w:sz w:val="22"/>
          <w:szCs w:val="20"/>
          <w:lang w:val="es-ES_tradnl"/>
        </w:rPr>
        <w:t xml:space="preserve"> de 202</w:t>
      </w:r>
      <w:r w:rsidR="00C81FC7">
        <w:rPr>
          <w:rFonts w:ascii="Calibri" w:hAnsi="Calibri"/>
          <w:b/>
          <w:sz w:val="22"/>
          <w:szCs w:val="20"/>
          <w:lang w:val="es-ES_tradnl"/>
        </w:rPr>
        <w:t>5</w:t>
      </w:r>
    </w:p>
    <w:p w:rsidR="00671E95" w:rsidRPr="00BE0F7B" w:rsidRDefault="0027206B" w:rsidP="00D841B2">
      <w:pPr>
        <w:rPr>
          <w:rFonts w:ascii="Calibri" w:hAnsi="Calibri"/>
          <w:b/>
          <w:sz w:val="20"/>
          <w:szCs w:val="20"/>
          <w:lang w:val="es-ES_tradnl"/>
        </w:rPr>
      </w:pPr>
      <w:r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="0005314A">
        <w:rPr>
          <w:rFonts w:ascii="Calibri" w:hAnsi="Calibri"/>
          <w:b/>
          <w:sz w:val="20"/>
          <w:szCs w:val="20"/>
          <w:lang w:val="es-ES_tradnl"/>
        </w:rPr>
        <w:t xml:space="preserve"> </w:t>
      </w:r>
      <w:r w:rsidR="00292C41" w:rsidRPr="00BE0F7B">
        <w:rPr>
          <w:rFonts w:ascii="Calibri" w:hAnsi="Calibri"/>
          <w:b/>
          <w:sz w:val="32"/>
          <w:szCs w:val="28"/>
          <w:lang w:val="es-ES_tradnl"/>
        </w:rPr>
        <w:t xml:space="preserve">PAUTA DE </w:t>
      </w:r>
      <w:r w:rsidR="0005314A">
        <w:rPr>
          <w:rFonts w:ascii="Calibri" w:hAnsi="Calibri"/>
          <w:b/>
          <w:sz w:val="32"/>
          <w:szCs w:val="28"/>
          <w:lang w:val="es-ES_tradnl"/>
        </w:rPr>
        <w:t xml:space="preserve">EVALUACIÓN DE </w:t>
      </w:r>
      <w:r w:rsidR="00757EA4">
        <w:rPr>
          <w:rFonts w:ascii="Calibri" w:hAnsi="Calibri"/>
          <w:b/>
          <w:sz w:val="32"/>
          <w:szCs w:val="28"/>
          <w:lang w:val="es-ES_tradnl"/>
        </w:rPr>
        <w:t>PRESENTACIÓN</w:t>
      </w:r>
      <w:r w:rsidR="005045C9">
        <w:rPr>
          <w:rFonts w:ascii="Calibri" w:hAnsi="Calibri"/>
          <w:b/>
          <w:sz w:val="32"/>
          <w:szCs w:val="28"/>
          <w:lang w:val="es-ES_tradnl"/>
        </w:rPr>
        <w:t xml:space="preserve"> </w:t>
      </w:r>
      <w:r>
        <w:rPr>
          <w:rFonts w:ascii="Calibri" w:hAnsi="Calibri"/>
          <w:b/>
          <w:sz w:val="32"/>
          <w:szCs w:val="28"/>
          <w:lang w:val="es-MX"/>
        </w:rPr>
        <w:t>– ETAPA 3</w:t>
      </w:r>
    </w:p>
    <w:p w:rsidR="004A38FA" w:rsidRPr="00C0754A" w:rsidRDefault="004A38FA" w:rsidP="0077799E">
      <w:pPr>
        <w:ind w:left="426"/>
        <w:jc w:val="both"/>
        <w:rPr>
          <w:rFonts w:ascii="Calibri" w:hAnsi="Calibri"/>
          <w:b/>
          <w:sz w:val="16"/>
          <w:szCs w:val="16"/>
          <w:lang w:val="es-ES_tradnl"/>
        </w:rPr>
      </w:pPr>
    </w:p>
    <w:tbl>
      <w:tblPr>
        <w:tblpPr w:leftFromText="141" w:rightFromText="141" w:vertAnchor="text" w:horzAnchor="margin" w:tblpY="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7"/>
      </w:tblGrid>
      <w:tr w:rsidR="00E5444B" w:rsidRPr="00C0754A" w:rsidTr="005411C9">
        <w:trPr>
          <w:trHeight w:val="1251"/>
        </w:trPr>
        <w:tc>
          <w:tcPr>
            <w:tcW w:w="5000" w:type="pct"/>
            <w:shd w:val="clear" w:color="auto" w:fill="auto"/>
          </w:tcPr>
          <w:p w:rsidR="00E5444B" w:rsidRPr="00C0754A" w:rsidRDefault="00E5444B" w:rsidP="005411C9">
            <w:pPr>
              <w:ind w:right="176"/>
              <w:rPr>
                <w:rFonts w:ascii="Calibri" w:hAnsi="Calibri" w:cs="Arial"/>
                <w:b/>
                <w:lang w:val="es-MX"/>
              </w:rPr>
            </w:pPr>
            <w:r w:rsidRPr="00C0754A">
              <w:rPr>
                <w:rFonts w:ascii="Calibri" w:hAnsi="Calibri" w:cs="Arial"/>
                <w:b/>
                <w:lang w:val="es-MX"/>
              </w:rPr>
              <w:t xml:space="preserve">Título del proyecto: </w:t>
            </w:r>
          </w:p>
          <w:p w:rsidR="00E5444B" w:rsidRPr="00C0754A" w:rsidRDefault="00E5444B" w:rsidP="005411C9">
            <w:pPr>
              <w:ind w:right="176"/>
              <w:rPr>
                <w:rFonts w:ascii="Calibri" w:hAnsi="Calibri" w:cs="Arial"/>
                <w:b/>
                <w:lang w:val="es-MX"/>
              </w:rPr>
            </w:pPr>
          </w:p>
          <w:p w:rsidR="00E5444B" w:rsidRPr="00C0754A" w:rsidRDefault="00E5444B" w:rsidP="005411C9">
            <w:pPr>
              <w:ind w:right="176"/>
              <w:rPr>
                <w:rFonts w:ascii="Calibri" w:hAnsi="Calibri"/>
                <w:b/>
                <w:lang w:val="es-ES_tradnl"/>
              </w:rPr>
            </w:pPr>
            <w:r w:rsidRPr="00C0754A">
              <w:rPr>
                <w:rFonts w:ascii="Calibri" w:hAnsi="Calibri" w:cs="Arial"/>
                <w:b/>
                <w:lang w:val="es-MX"/>
              </w:rPr>
              <w:t xml:space="preserve">Disciplina:                                   Nivel </w:t>
            </w:r>
            <w:r w:rsidRPr="00C0754A">
              <w:rPr>
                <w:rFonts w:ascii="Calibri" w:hAnsi="Calibri"/>
                <w:i/>
                <w:lang w:val="es-ES_tradnl"/>
              </w:rPr>
              <w:t>(marque con una X)</w:t>
            </w:r>
            <w:r w:rsidRPr="00C0754A">
              <w:rPr>
                <w:rFonts w:ascii="Calibri" w:hAnsi="Calibri"/>
                <w:lang w:val="es-ES_tradnl"/>
              </w:rPr>
              <w:t>:     Media:</w:t>
            </w:r>
            <w:r w:rsidRPr="00C0754A">
              <w:rPr>
                <w:rFonts w:ascii="Calibri" w:hAnsi="Calibri"/>
                <w:b/>
                <w:lang w:val="es-ES_tradnl"/>
              </w:rPr>
              <w:t xml:space="preserve">     </w:t>
            </w:r>
            <w:r w:rsidRPr="00C0754A">
              <w:rPr>
                <w:rFonts w:ascii="Calibri" w:hAnsi="Calibri"/>
                <w:lang w:val="es-ES_tradnl"/>
              </w:rPr>
              <w:t>Básica:</w:t>
            </w:r>
            <w:r w:rsidRPr="00C0754A">
              <w:rPr>
                <w:rFonts w:ascii="Calibri" w:hAnsi="Calibri"/>
                <w:b/>
                <w:lang w:val="es-ES_tradnl"/>
              </w:rPr>
              <w:t xml:space="preserve"> </w:t>
            </w:r>
          </w:p>
          <w:p w:rsidR="00DE59F0" w:rsidRPr="00C0754A" w:rsidRDefault="00DE59F0" w:rsidP="005411C9">
            <w:pPr>
              <w:ind w:right="176"/>
              <w:rPr>
                <w:rFonts w:ascii="Calibri" w:hAnsi="Calibri"/>
                <w:b/>
                <w:lang w:val="es-ES_tradnl"/>
              </w:rPr>
            </w:pPr>
            <w:bookmarkStart w:id="0" w:name="_GoBack"/>
            <w:bookmarkEnd w:id="0"/>
          </w:p>
          <w:p w:rsidR="00DE59F0" w:rsidRPr="00C0754A" w:rsidRDefault="00DE59F0" w:rsidP="0005314A">
            <w:pPr>
              <w:ind w:right="176"/>
              <w:rPr>
                <w:rFonts w:ascii="Calibri" w:hAnsi="Calibri" w:cs="Arial"/>
                <w:b/>
                <w:lang w:val="es-MX"/>
              </w:rPr>
            </w:pPr>
            <w:r w:rsidRPr="00C0754A">
              <w:rPr>
                <w:rFonts w:ascii="Calibri" w:hAnsi="Calibri"/>
                <w:b/>
                <w:lang w:val="es-ES_tradnl"/>
              </w:rPr>
              <w:t xml:space="preserve">Evaluador: </w:t>
            </w:r>
          </w:p>
        </w:tc>
      </w:tr>
    </w:tbl>
    <w:p w:rsidR="00E5444B" w:rsidRPr="00DE59F0" w:rsidRDefault="00E5444B" w:rsidP="003F362E">
      <w:pPr>
        <w:rPr>
          <w:rFonts w:ascii="Calibri" w:hAnsi="Calibri"/>
          <w:b/>
          <w:sz w:val="6"/>
          <w:szCs w:val="18"/>
          <w:lang w:val="es-ES_tradnl"/>
        </w:rPr>
      </w:pPr>
    </w:p>
    <w:p w:rsidR="00173AF2" w:rsidRPr="00C0754A" w:rsidRDefault="00173AF2" w:rsidP="003F362E">
      <w:pPr>
        <w:rPr>
          <w:rFonts w:ascii="Calibri" w:hAnsi="Calibri"/>
          <w:lang w:val="es-ES_tradnl"/>
        </w:rPr>
      </w:pPr>
      <w:r w:rsidRPr="00C0754A">
        <w:rPr>
          <w:rFonts w:ascii="Calibri" w:hAnsi="Calibri"/>
          <w:b/>
          <w:lang w:val="es-ES_tradnl"/>
        </w:rPr>
        <w:t>Indicaciones</w:t>
      </w:r>
      <w:r w:rsidRPr="00C0754A">
        <w:rPr>
          <w:rFonts w:ascii="Calibri" w:hAnsi="Calibri"/>
          <w:lang w:val="es-ES_tradnl"/>
        </w:rPr>
        <w:t xml:space="preserve">: </w:t>
      </w:r>
      <w:r w:rsidR="005F645D" w:rsidRPr="00C0754A">
        <w:rPr>
          <w:rFonts w:ascii="Calibri" w:hAnsi="Calibri"/>
          <w:lang w:val="es-ES_tradnl"/>
        </w:rPr>
        <w:t>C</w:t>
      </w:r>
      <w:r w:rsidR="005754B1" w:rsidRPr="00C0754A">
        <w:rPr>
          <w:rFonts w:ascii="Calibri" w:hAnsi="Calibri"/>
          <w:lang w:val="es-ES_tradnl"/>
        </w:rPr>
        <w:t>alifique</w:t>
      </w:r>
      <w:r w:rsidRPr="00C0754A">
        <w:rPr>
          <w:rFonts w:ascii="Calibri" w:hAnsi="Calibri"/>
          <w:lang w:val="es-ES_tradnl"/>
        </w:rPr>
        <w:t xml:space="preserve"> </w:t>
      </w:r>
      <w:r w:rsidR="005F645D" w:rsidRPr="00C0754A">
        <w:rPr>
          <w:rFonts w:ascii="Calibri" w:hAnsi="Calibri"/>
          <w:lang w:val="es-ES_tradnl"/>
        </w:rPr>
        <w:t>el proyecto</w:t>
      </w:r>
      <w:r w:rsidR="00021C11" w:rsidRPr="00C0754A">
        <w:rPr>
          <w:rFonts w:ascii="Calibri" w:hAnsi="Calibri"/>
          <w:lang w:val="es-ES_tradnl"/>
        </w:rPr>
        <w:t xml:space="preserve"> de investigación</w:t>
      </w:r>
      <w:r w:rsidR="005F645D" w:rsidRPr="00C0754A">
        <w:rPr>
          <w:rFonts w:ascii="Calibri" w:hAnsi="Calibri"/>
          <w:lang w:val="es-ES_tradnl"/>
        </w:rPr>
        <w:t xml:space="preserve"> escolar a través de</w:t>
      </w:r>
      <w:r w:rsidRPr="00C0754A">
        <w:rPr>
          <w:rFonts w:ascii="Calibri" w:hAnsi="Calibri"/>
          <w:lang w:val="es-ES_tradnl"/>
        </w:rPr>
        <w:t xml:space="preserve"> los criterios de evaluación que se presentan con la siguiente escala de valoración.</w:t>
      </w:r>
    </w:p>
    <w:p w:rsidR="00E5444B" w:rsidRDefault="005754B1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 w:rsidRPr="00E5444B">
        <w:rPr>
          <w:rFonts w:ascii="Calibri" w:hAnsi="Calibri"/>
          <w:b/>
          <w:sz w:val="22"/>
          <w:szCs w:val="22"/>
          <w:lang w:val="es-ES_tradnl"/>
        </w:rPr>
        <w:t>1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>unto</w:t>
      </w:r>
      <w:r w:rsid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E5444B">
        <w:rPr>
          <w:rFonts w:ascii="Calibri" w:hAnsi="Calibri"/>
          <w:b/>
          <w:sz w:val="22"/>
          <w:szCs w:val="22"/>
          <w:lang w:val="es-ES_tradnl"/>
        </w:rPr>
        <w:tab/>
      </w:r>
      <w:r w:rsidR="00E5444B">
        <w:rPr>
          <w:rFonts w:ascii="Calibri" w:hAnsi="Calibri"/>
          <w:sz w:val="22"/>
          <w:szCs w:val="22"/>
          <w:lang w:val="es-ES_tradnl"/>
        </w:rPr>
        <w:t xml:space="preserve">= 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No cumple </w:t>
      </w:r>
    </w:p>
    <w:p w:rsidR="00D35923" w:rsidRPr="00E5444B" w:rsidRDefault="00D35923" w:rsidP="00D35923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2</w:t>
      </w:r>
      <w:r w:rsidRPr="00E5444B">
        <w:rPr>
          <w:rFonts w:ascii="Calibri" w:hAnsi="Calibri"/>
          <w:b/>
          <w:sz w:val="22"/>
          <w:szCs w:val="22"/>
          <w:lang w:val="es-ES_tradnl"/>
        </w:rPr>
        <w:t xml:space="preserve"> punto</w:t>
      </w:r>
      <w:r>
        <w:rPr>
          <w:rFonts w:ascii="Calibri" w:hAnsi="Calibri"/>
          <w:b/>
          <w:sz w:val="22"/>
          <w:szCs w:val="22"/>
          <w:lang w:val="es-ES_tradnl"/>
        </w:rPr>
        <w:t xml:space="preserve">s </w:t>
      </w:r>
      <w:r>
        <w:rPr>
          <w:rFonts w:ascii="Calibri" w:hAnsi="Calibri"/>
          <w:b/>
          <w:sz w:val="22"/>
          <w:szCs w:val="22"/>
          <w:lang w:val="es-ES_tradnl"/>
        </w:rPr>
        <w:tab/>
      </w:r>
      <w:r>
        <w:rPr>
          <w:rFonts w:ascii="Calibri" w:hAnsi="Calibri"/>
          <w:sz w:val="22"/>
          <w:szCs w:val="22"/>
          <w:lang w:val="es-ES_tradnl"/>
        </w:rPr>
        <w:t xml:space="preserve">=  </w:t>
      </w:r>
      <w:r>
        <w:rPr>
          <w:rFonts w:ascii="Calibri" w:hAnsi="Calibri"/>
          <w:i/>
          <w:sz w:val="22"/>
          <w:szCs w:val="22"/>
          <w:lang w:val="es-ES_tradnl"/>
        </w:rPr>
        <w:t>C</w:t>
      </w:r>
      <w:r w:rsidRPr="00E5444B">
        <w:rPr>
          <w:rFonts w:ascii="Calibri" w:hAnsi="Calibri"/>
          <w:i/>
          <w:sz w:val="22"/>
          <w:szCs w:val="22"/>
          <w:lang w:val="es-ES_tradnl"/>
        </w:rPr>
        <w:t xml:space="preserve">umple deficientemente.   </w:t>
      </w:r>
    </w:p>
    <w:p w:rsidR="0040641B" w:rsidRPr="00E5444B" w:rsidRDefault="00D35923" w:rsidP="001A33FB">
      <w:pPr>
        <w:ind w:left="567"/>
        <w:rPr>
          <w:rFonts w:ascii="Calibri" w:hAnsi="Calibri"/>
          <w:i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3</w:t>
      </w:r>
      <w:r w:rsid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5754B1"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>untos</w:t>
      </w:r>
      <w:r w:rsidR="00E5444B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1A33FB">
        <w:rPr>
          <w:rFonts w:ascii="Calibri" w:hAnsi="Calibri"/>
          <w:sz w:val="22"/>
          <w:szCs w:val="22"/>
          <w:lang w:val="es-ES_tradnl"/>
        </w:rPr>
        <w:tab/>
      </w:r>
      <w:r w:rsidR="00E5444B">
        <w:rPr>
          <w:rFonts w:ascii="Calibri" w:hAnsi="Calibri"/>
          <w:sz w:val="22"/>
          <w:szCs w:val="22"/>
          <w:lang w:val="es-ES_tradnl"/>
        </w:rPr>
        <w:t>=</w:t>
      </w:r>
      <w:r w:rsidR="005754B1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>Cumple parcialmente.</w:t>
      </w:r>
      <w:r w:rsidR="00E5444B" w:rsidRPr="00E5444B">
        <w:rPr>
          <w:rFonts w:ascii="Calibri" w:hAnsi="Calibri"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      </w:t>
      </w:r>
    </w:p>
    <w:p w:rsidR="00D35923" w:rsidRDefault="00D35923" w:rsidP="001A33FB">
      <w:pPr>
        <w:ind w:left="567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4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5754B1" w:rsidRPr="00E5444B">
        <w:rPr>
          <w:rFonts w:ascii="Calibri" w:hAnsi="Calibri"/>
          <w:b/>
          <w:sz w:val="22"/>
          <w:szCs w:val="22"/>
          <w:lang w:val="es-ES_tradnl"/>
        </w:rPr>
        <w:t>p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untos </w:t>
      </w:r>
      <w:r w:rsidR="001A33FB">
        <w:rPr>
          <w:rFonts w:ascii="Calibri" w:hAnsi="Calibri"/>
          <w:b/>
          <w:sz w:val="22"/>
          <w:szCs w:val="22"/>
          <w:lang w:val="es-ES_tradnl"/>
        </w:rPr>
        <w:tab/>
      </w:r>
      <w:r w:rsidR="00E5444B">
        <w:rPr>
          <w:rFonts w:ascii="Calibri" w:hAnsi="Calibri"/>
          <w:b/>
          <w:sz w:val="22"/>
          <w:szCs w:val="22"/>
          <w:lang w:val="es-ES_tradnl"/>
        </w:rPr>
        <w:t>=</w:t>
      </w:r>
      <w:r w:rsidR="00E5444B" w:rsidRPr="00E5444B">
        <w:rPr>
          <w:rFonts w:ascii="Calibri" w:hAnsi="Calibri"/>
          <w:b/>
          <w:sz w:val="22"/>
          <w:szCs w:val="22"/>
          <w:lang w:val="es-ES_tradnl"/>
        </w:rPr>
        <w:t xml:space="preserve">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Cumple satisfactoriamente.        </w:t>
      </w:r>
    </w:p>
    <w:p w:rsidR="00603B14" w:rsidRPr="00C0754A" w:rsidRDefault="00603B14" w:rsidP="00603B14">
      <w:pPr>
        <w:rPr>
          <w:rFonts w:ascii="Calibri" w:hAnsi="Calibri"/>
          <w:sz w:val="16"/>
          <w:szCs w:val="16"/>
          <w:lang w:val="es-ES_tradnl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13"/>
        <w:gridCol w:w="1134"/>
      </w:tblGrid>
      <w:tr w:rsidR="00603B14" w:rsidRPr="00BE0F7B" w:rsidTr="00C0754A">
        <w:trPr>
          <w:cantSplit/>
          <w:trHeight w:val="142"/>
        </w:trPr>
        <w:tc>
          <w:tcPr>
            <w:tcW w:w="9568" w:type="dxa"/>
            <w:gridSpan w:val="2"/>
            <w:vMerge w:val="restart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/>
                <w:szCs w:val="28"/>
                <w:lang w:val="es-ES_tradnl"/>
              </w:rPr>
            </w:pPr>
            <w:r w:rsidRPr="00BE0F7B">
              <w:rPr>
                <w:rFonts w:ascii="Calibri" w:hAnsi="Calibri"/>
                <w:b/>
                <w:szCs w:val="28"/>
                <w:lang w:val="es-ES_tradnl"/>
              </w:rPr>
              <w:t>CRITERIOS DE</w:t>
            </w:r>
            <w:r>
              <w:rPr>
                <w:rFonts w:ascii="Calibri" w:hAnsi="Calibri"/>
                <w:b/>
                <w:szCs w:val="28"/>
                <w:lang w:val="es-ES_tradnl"/>
              </w:rPr>
              <w:t xml:space="preserve"> EVALUACIÓN</w:t>
            </w:r>
          </w:p>
        </w:tc>
        <w:tc>
          <w:tcPr>
            <w:tcW w:w="1134" w:type="dxa"/>
            <w:vAlign w:val="center"/>
          </w:tcPr>
          <w:p w:rsidR="00603B14" w:rsidRPr="00BE0F7B" w:rsidRDefault="00C0754A" w:rsidP="00603B14">
            <w:pPr>
              <w:jc w:val="center"/>
              <w:rPr>
                <w:rFonts w:ascii="Calibri" w:hAnsi="Calibri"/>
                <w:b/>
                <w:szCs w:val="26"/>
                <w:lang w:val="es-ES_tradnl"/>
              </w:rPr>
            </w:pPr>
            <w:r>
              <w:rPr>
                <w:rFonts w:ascii="Calibri" w:hAnsi="Calibri"/>
                <w:b/>
                <w:szCs w:val="26"/>
                <w:lang w:val="es-ES_tradnl"/>
              </w:rPr>
              <w:t>PUNTOS</w:t>
            </w:r>
          </w:p>
        </w:tc>
      </w:tr>
      <w:tr w:rsidR="00603B14" w:rsidRPr="00BE0F7B" w:rsidTr="00C0754A">
        <w:trPr>
          <w:cantSplit/>
          <w:trHeight w:val="346"/>
        </w:trPr>
        <w:tc>
          <w:tcPr>
            <w:tcW w:w="9568" w:type="dxa"/>
            <w:gridSpan w:val="2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/>
                <w:szCs w:val="28"/>
                <w:lang w:val="es-ES_tradn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/>
                <w:b/>
                <w:szCs w:val="28"/>
                <w:lang w:val="es-ES_tradnl"/>
              </w:rPr>
            </w:pPr>
            <w:r w:rsidRPr="00BE0F7B">
              <w:rPr>
                <w:rFonts w:ascii="Calibri" w:hAnsi="Calibri"/>
                <w:b/>
                <w:szCs w:val="28"/>
                <w:lang w:val="es-ES_tradnl"/>
              </w:rPr>
              <w:t xml:space="preserve">(1  -  </w:t>
            </w:r>
            <w:r>
              <w:rPr>
                <w:rFonts w:ascii="Calibri" w:hAnsi="Calibri"/>
                <w:b/>
                <w:szCs w:val="28"/>
                <w:lang w:val="es-ES_tradnl"/>
              </w:rPr>
              <w:t>4</w:t>
            </w:r>
            <w:r w:rsidRPr="00BE0F7B">
              <w:rPr>
                <w:rFonts w:ascii="Calibri" w:hAnsi="Calibri"/>
                <w:b/>
                <w:szCs w:val="28"/>
                <w:lang w:val="es-ES_tradnl"/>
              </w:rPr>
              <w:t>)</w:t>
            </w:r>
          </w:p>
        </w:tc>
      </w:tr>
      <w:tr w:rsidR="00603B14" w:rsidRPr="00BE0F7B" w:rsidTr="00C0754A">
        <w:trPr>
          <w:cantSplit/>
          <w:trHeight w:val="313"/>
        </w:trPr>
        <w:tc>
          <w:tcPr>
            <w:tcW w:w="2055" w:type="dxa"/>
            <w:vMerge w:val="restart"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>
              <w:rPr>
                <w:rFonts w:ascii="Calibri" w:hAnsi="Calibri" w:cs="Arial"/>
                <w:b/>
                <w:lang w:val="es-ES_tradnl"/>
              </w:rPr>
              <w:t>COMUNICACIÓN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Formalidad y claridad del lenguaje</w:t>
            </w:r>
            <w:r>
              <w:rPr>
                <w:rFonts w:ascii="Calibri" w:hAnsi="Calibri" w:cs="Arial"/>
                <w:szCs w:val="23"/>
                <w:lang w:val="es-ES_tradnl"/>
              </w:rPr>
              <w:br/>
            </w:r>
            <w:r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Facilita la comprensión del relato, no recurre a discurso memorizado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Dominio de la temática estudiada</w:t>
            </w:r>
          </w:p>
          <w:p w:rsidR="00603B14" w:rsidRPr="00BF2DB4" w:rsidRDefault="00603B14" w:rsidP="00603B14">
            <w:pPr>
              <w:jc w:val="center"/>
              <w:rPr>
                <w:rFonts w:ascii="Calibri" w:hAnsi="Calibri" w:cs="Arial"/>
                <w:i/>
                <w:szCs w:val="23"/>
                <w:lang w:val="es-ES_tradnl"/>
              </w:rPr>
            </w:pPr>
            <w:r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Manejan conceptos relacionados a la investigación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Capacidad de síntesis</w:t>
            </w:r>
          </w:p>
          <w:p w:rsidR="00603B14" w:rsidRPr="00BB2254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BB225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Resume</w:t>
            </w: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, ordena</w:t>
            </w:r>
            <w:r w:rsidRPr="00BB225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y </w:t>
            </w: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relaciona</w:t>
            </w:r>
            <w:r w:rsidRPr="00BB225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las ideas en secuencia lógica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DE514B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Material</w:t>
            </w:r>
            <w:r w:rsidR="00603B14">
              <w:rPr>
                <w:rFonts w:ascii="Calibri" w:hAnsi="Calibri" w:cs="Arial"/>
                <w:szCs w:val="23"/>
                <w:lang w:val="es-ES_tradnl"/>
              </w:rPr>
              <w:t xml:space="preserve"> de apoyo</w:t>
            </w:r>
          </w:p>
          <w:p w:rsidR="00603B14" w:rsidRPr="00BF2DB4" w:rsidRDefault="00DE514B" w:rsidP="00DE514B">
            <w:pPr>
              <w:jc w:val="center"/>
              <w:rPr>
                <w:rFonts w:ascii="Calibri" w:hAnsi="Calibri" w:cs="Arial"/>
                <w:i/>
                <w:szCs w:val="23"/>
                <w:lang w:val="es-ES_tradnl"/>
              </w:rPr>
            </w:pPr>
            <w:r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Utilizan p</w:t>
            </w:r>
            <w:r w:rsidR="00603B14"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os</w:t>
            </w:r>
            <w:r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ter, muestras, fotografías u otros en la presentación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Respuesta a las preguntas del evaluador</w:t>
            </w:r>
          </w:p>
          <w:p w:rsidR="00603B14" w:rsidRPr="00BB2254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BB225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Entrega respuestas satisfactorias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27"/>
        </w:trPr>
        <w:tc>
          <w:tcPr>
            <w:tcW w:w="2055" w:type="dxa"/>
            <w:vMerge/>
            <w:tcBorders>
              <w:right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Apropiación de la investigación</w:t>
            </w:r>
          </w:p>
          <w:p w:rsidR="00603B14" w:rsidRPr="00BF2DB4" w:rsidRDefault="00806510" w:rsidP="00603B14">
            <w:pPr>
              <w:jc w:val="center"/>
              <w:rPr>
                <w:rFonts w:ascii="Calibri" w:hAnsi="Calibri" w:cs="Arial"/>
                <w:i/>
                <w:szCs w:val="23"/>
                <w:lang w:val="es-ES_tradnl"/>
              </w:rPr>
            </w:pPr>
            <w:r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Expositores</w:t>
            </w:r>
            <w:r w:rsidR="00603B14"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 xml:space="preserve"> </w:t>
            </w:r>
            <w:r w:rsidR="00603B1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 xml:space="preserve">participan </w:t>
            </w:r>
            <w:r w:rsidR="00A01403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 xml:space="preserve">efectivamente </w:t>
            </w:r>
            <w:r w:rsidR="00603B14"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en el proceso de investigación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208"/>
        </w:trPr>
        <w:tc>
          <w:tcPr>
            <w:tcW w:w="2055" w:type="dxa"/>
            <w:vMerge w:val="restart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  <w:r>
              <w:rPr>
                <w:rFonts w:ascii="Calibri" w:hAnsi="Calibri" w:cs="Arial"/>
                <w:b/>
                <w:lang w:val="es-ES_tradnl"/>
              </w:rPr>
              <w:t>INVESTIGACIÓN</w:t>
            </w:r>
          </w:p>
        </w:tc>
        <w:tc>
          <w:tcPr>
            <w:tcW w:w="7513" w:type="dxa"/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Originalidad de la investigación</w:t>
            </w:r>
          </w:p>
          <w:p w:rsidR="00603B14" w:rsidRPr="000B1920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0B1920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El problema de investigación o la metodología son novedosos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46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Diseño de la investigación</w:t>
            </w:r>
          </w:p>
          <w:p w:rsidR="00603B14" w:rsidRPr="00A25AEE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A25AEE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Descripción del diseño de muestreo o de los experimentos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237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Variables estudiadas</w:t>
            </w:r>
          </w:p>
          <w:p w:rsidR="00603B14" w:rsidRPr="00603B14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Presentación de las v</w:t>
            </w:r>
            <w:r w:rsidRPr="00603B1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ariable</w:t>
            </w: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</w:t>
            </w:r>
            <w:r w:rsidRPr="00603B1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independiente y dependiente, su</w:t>
            </w:r>
            <w:r w:rsidR="00F4602E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</w:t>
            </w:r>
            <w:r w:rsidRPr="00603B1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magnitud</w:t>
            </w:r>
            <w:r w:rsidR="00F4602E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es</w:t>
            </w:r>
            <w:r w:rsidRPr="00603B14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y unidades de medida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A414A" w:rsidRPr="00BE0F7B" w:rsidTr="00C0754A">
        <w:trPr>
          <w:cantSplit/>
          <w:trHeight w:val="297"/>
        </w:trPr>
        <w:tc>
          <w:tcPr>
            <w:tcW w:w="2055" w:type="dxa"/>
            <w:vMerge/>
            <w:vAlign w:val="center"/>
          </w:tcPr>
          <w:p w:rsidR="007A414A" w:rsidRPr="00BE0F7B" w:rsidRDefault="007A414A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7A414A" w:rsidRDefault="007A414A" w:rsidP="007A414A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Materiales y recursos utilizados</w:t>
            </w:r>
          </w:p>
          <w:p w:rsidR="007A414A" w:rsidRPr="006F6092" w:rsidRDefault="008B20E1" w:rsidP="006F6092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6F6092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Son pertinentes y se describe</w:t>
            </w:r>
            <w:r w:rsidR="006F6092" w:rsidRPr="006F6092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su uso</w:t>
            </w:r>
            <w:r w:rsidRPr="006F6092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en </w:t>
            </w:r>
            <w:r w:rsidR="006F6092" w:rsidRPr="006F6092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la metodología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414A" w:rsidRPr="00BE0F7B" w:rsidRDefault="007A414A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297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Análisis de los datos</w:t>
            </w:r>
          </w:p>
          <w:p w:rsidR="00603B14" w:rsidRPr="000D0657" w:rsidRDefault="000D0657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0D0657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Se resume la información usando estadísticos o parámetros</w:t>
            </w:r>
            <w:r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 xml:space="preserve"> (media, desviación estándar, otro)</w:t>
            </w:r>
            <w:r w:rsidRPr="000D0657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, o bien se realiza análisis estadístico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7A414A" w:rsidRPr="00BE0F7B" w:rsidTr="00C0754A">
        <w:trPr>
          <w:cantSplit/>
          <w:trHeight w:val="652"/>
        </w:trPr>
        <w:tc>
          <w:tcPr>
            <w:tcW w:w="2055" w:type="dxa"/>
            <w:vMerge/>
            <w:vAlign w:val="center"/>
          </w:tcPr>
          <w:p w:rsidR="007A414A" w:rsidRPr="00BE0F7B" w:rsidRDefault="007A414A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7A414A" w:rsidRDefault="007A414A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Presentación de los resultados</w:t>
            </w:r>
          </w:p>
          <w:p w:rsidR="007A414A" w:rsidRPr="00380CCD" w:rsidRDefault="007A414A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380CCD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Se usan tablas, gráficos o esquemas para presentar la información</w:t>
            </w:r>
          </w:p>
        </w:tc>
        <w:tc>
          <w:tcPr>
            <w:tcW w:w="1134" w:type="dxa"/>
            <w:vAlign w:val="center"/>
          </w:tcPr>
          <w:p w:rsidR="007A414A" w:rsidRPr="00BE0F7B" w:rsidRDefault="007A414A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48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>Discusión de los resultados</w:t>
            </w:r>
          </w:p>
          <w:p w:rsidR="00603B14" w:rsidRPr="009C06EA" w:rsidRDefault="009C06EA" w:rsidP="00603B14">
            <w:pPr>
              <w:jc w:val="center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9C06EA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Se comparan los efectos en las variables estudiadas y se contrastan con la hipótesis o la literatura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642"/>
        </w:trPr>
        <w:tc>
          <w:tcPr>
            <w:tcW w:w="2055" w:type="dxa"/>
            <w:vMerge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603B14" w:rsidRDefault="00603B14" w:rsidP="00603B14">
            <w:pPr>
              <w:jc w:val="center"/>
              <w:rPr>
                <w:rFonts w:ascii="Calibri" w:hAnsi="Calibri" w:cs="Arial"/>
                <w:szCs w:val="23"/>
                <w:lang w:val="es-ES_tradnl"/>
              </w:rPr>
            </w:pPr>
            <w:r>
              <w:rPr>
                <w:rFonts w:ascii="Calibri" w:hAnsi="Calibri" w:cs="Arial"/>
                <w:szCs w:val="23"/>
                <w:lang w:val="es-ES_tradnl"/>
              </w:rPr>
              <w:t xml:space="preserve">Conclusiones </w:t>
            </w:r>
          </w:p>
          <w:p w:rsidR="00603B14" w:rsidRPr="00D35923" w:rsidRDefault="00603B14" w:rsidP="00603B14">
            <w:pPr>
              <w:jc w:val="center"/>
              <w:rPr>
                <w:rFonts w:ascii="Calibri" w:hAnsi="Calibri" w:cs="Arial"/>
                <w:i/>
                <w:sz w:val="22"/>
                <w:szCs w:val="23"/>
                <w:lang w:val="es-ES_tradnl"/>
              </w:rPr>
            </w:pPr>
            <w:r w:rsidRPr="00BF2DB4"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Reflexión sobre las conclusiones del trabajo</w:t>
            </w:r>
            <w:r>
              <w:rPr>
                <w:rFonts w:ascii="Calibri" w:hAnsi="Calibri" w:cs="Arial"/>
                <w:i/>
                <w:sz w:val="22"/>
                <w:szCs w:val="23"/>
                <w:lang w:val="es-ES_tradnl"/>
              </w:rPr>
              <w:t>, sus limitaciones o proyecciones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28"/>
                <w:lang w:val="es-ES_tradnl"/>
              </w:rPr>
            </w:pPr>
          </w:p>
        </w:tc>
      </w:tr>
      <w:tr w:rsidR="00603B14" w:rsidRPr="00BE0F7B" w:rsidTr="00C0754A">
        <w:trPr>
          <w:cantSplit/>
          <w:trHeight w:val="381"/>
        </w:trPr>
        <w:tc>
          <w:tcPr>
            <w:tcW w:w="2055" w:type="dxa"/>
            <w:vAlign w:val="center"/>
          </w:tcPr>
          <w:p w:rsidR="00603B14" w:rsidRPr="00BE0F7B" w:rsidRDefault="00603B14" w:rsidP="00603B14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</w:p>
        </w:tc>
        <w:tc>
          <w:tcPr>
            <w:tcW w:w="7513" w:type="dxa"/>
            <w:vAlign w:val="center"/>
          </w:tcPr>
          <w:p w:rsidR="00603B14" w:rsidRPr="00BE0F7B" w:rsidRDefault="00603B14" w:rsidP="00282DAA">
            <w:pPr>
              <w:jc w:val="center"/>
              <w:rPr>
                <w:rFonts w:ascii="Calibri" w:hAnsi="Calibri" w:cs="Arial"/>
                <w:b/>
                <w:szCs w:val="36"/>
                <w:lang w:val="es-ES_tradnl"/>
              </w:rPr>
            </w:pP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>Puntaje</w:t>
            </w:r>
            <w:r>
              <w:rPr>
                <w:rFonts w:ascii="Calibri" w:hAnsi="Calibri" w:cs="Arial"/>
                <w:b/>
                <w:szCs w:val="36"/>
                <w:lang w:val="es-ES_tradnl"/>
              </w:rPr>
              <w:t xml:space="preserve"> total del proyecto (máx. </w:t>
            </w:r>
            <w:r w:rsidR="00282DAA">
              <w:rPr>
                <w:rFonts w:ascii="Calibri" w:hAnsi="Calibri" w:cs="Arial"/>
                <w:b/>
                <w:szCs w:val="36"/>
                <w:lang w:val="es-ES_tradnl"/>
              </w:rPr>
              <w:t>56</w:t>
            </w:r>
            <w:r>
              <w:rPr>
                <w:rFonts w:ascii="Calibri" w:hAnsi="Calibri" w:cs="Arial"/>
                <w:b/>
                <w:szCs w:val="36"/>
                <w:lang w:val="es-ES_tradnl"/>
              </w:rPr>
              <w:t xml:space="preserve"> puntos</w:t>
            </w: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>)</w:t>
            </w:r>
          </w:p>
        </w:tc>
        <w:tc>
          <w:tcPr>
            <w:tcW w:w="1134" w:type="dxa"/>
            <w:vAlign w:val="center"/>
          </w:tcPr>
          <w:p w:rsidR="00603B14" w:rsidRPr="00BE0F7B" w:rsidRDefault="00603B14" w:rsidP="00603B14">
            <w:pPr>
              <w:rPr>
                <w:rFonts w:ascii="Calibri" w:hAnsi="Calibri" w:cs="Arial"/>
                <w:b/>
                <w:szCs w:val="36"/>
                <w:lang w:val="es-ES_tradnl"/>
              </w:rPr>
            </w:pPr>
            <w:r w:rsidRPr="00BE0F7B">
              <w:rPr>
                <w:rFonts w:ascii="Calibri" w:hAnsi="Calibri" w:cs="Arial"/>
                <w:b/>
                <w:szCs w:val="36"/>
                <w:lang w:val="es-ES_tradnl"/>
              </w:rPr>
              <w:t xml:space="preserve">  = </w:t>
            </w:r>
          </w:p>
        </w:tc>
      </w:tr>
    </w:tbl>
    <w:p w:rsidR="00C0754A" w:rsidRPr="00C0754A" w:rsidRDefault="00603B14" w:rsidP="00D35923">
      <w:pPr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i/>
          <w:sz w:val="22"/>
          <w:szCs w:val="22"/>
          <w:lang w:val="es-ES_tradnl"/>
        </w:rPr>
        <w:t xml:space="preserve">       </w:t>
      </w:r>
      <w:r w:rsidR="00E5444B" w:rsidRPr="00E5444B">
        <w:rPr>
          <w:rFonts w:ascii="Calibri" w:hAnsi="Calibri"/>
          <w:i/>
          <w:sz w:val="22"/>
          <w:szCs w:val="22"/>
          <w:lang w:val="es-ES_tradnl"/>
        </w:rPr>
        <w:t xml:space="preserve">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0754A" w:rsidRPr="00EA50DC" w:rsidTr="00B32D67">
        <w:trPr>
          <w:trHeight w:val="1714"/>
        </w:trPr>
        <w:tc>
          <w:tcPr>
            <w:tcW w:w="10740" w:type="dxa"/>
          </w:tcPr>
          <w:p w:rsidR="00C0754A" w:rsidRPr="00EA50DC" w:rsidRDefault="00C0754A" w:rsidP="00C0754A">
            <w:pPr>
              <w:rPr>
                <w:rFonts w:ascii="Calibri" w:hAnsi="Calibri"/>
                <w:b/>
                <w:lang w:val="es-CL"/>
              </w:rPr>
            </w:pPr>
            <w:r w:rsidRPr="00EA50DC">
              <w:rPr>
                <w:rFonts w:ascii="Calibri" w:hAnsi="Calibri"/>
                <w:b/>
                <w:lang w:val="es-CL"/>
              </w:rPr>
              <w:t>Comentarios y sugerencias del evaluador:</w:t>
            </w:r>
          </w:p>
          <w:p w:rsidR="00C0754A" w:rsidRPr="00EA50DC" w:rsidRDefault="00C0754A" w:rsidP="007247F8">
            <w:pPr>
              <w:rPr>
                <w:rFonts w:ascii="Calibri" w:hAnsi="Calibri"/>
                <w:b/>
                <w:sz w:val="28"/>
                <w:szCs w:val="28"/>
                <w:lang w:val="es-CL"/>
              </w:rPr>
            </w:pPr>
          </w:p>
          <w:p w:rsidR="001A6290" w:rsidRPr="00EA50DC" w:rsidRDefault="001A6290" w:rsidP="007247F8">
            <w:pPr>
              <w:rPr>
                <w:rFonts w:ascii="Calibri" w:hAnsi="Calibri"/>
                <w:b/>
                <w:sz w:val="28"/>
                <w:szCs w:val="28"/>
                <w:lang w:val="es-CL"/>
              </w:rPr>
            </w:pPr>
          </w:p>
          <w:p w:rsidR="001A6290" w:rsidRPr="00EA50DC" w:rsidRDefault="001A6290" w:rsidP="007247F8">
            <w:pPr>
              <w:rPr>
                <w:rFonts w:ascii="Calibri" w:hAnsi="Calibri"/>
                <w:b/>
                <w:sz w:val="16"/>
                <w:szCs w:val="16"/>
                <w:lang w:val="es-CL"/>
              </w:rPr>
            </w:pPr>
          </w:p>
        </w:tc>
      </w:tr>
    </w:tbl>
    <w:p w:rsidR="003F362E" w:rsidRPr="007247F8" w:rsidRDefault="003F362E" w:rsidP="00B32D67">
      <w:pPr>
        <w:rPr>
          <w:rFonts w:ascii="Calibri" w:hAnsi="Calibri"/>
          <w:b/>
          <w:sz w:val="28"/>
          <w:szCs w:val="28"/>
          <w:lang w:val="es-ES_tradnl"/>
        </w:rPr>
      </w:pPr>
    </w:p>
    <w:sectPr w:rsidR="003F362E" w:rsidRPr="007247F8" w:rsidSect="008662ED">
      <w:headerReference w:type="default" r:id="rId8"/>
      <w:pgSz w:w="12240" w:h="18720" w:code="41"/>
      <w:pgMar w:top="720" w:right="902" w:bottom="720" w:left="85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05" w:rsidRDefault="00553105" w:rsidP="00DE5A95">
      <w:r>
        <w:separator/>
      </w:r>
    </w:p>
  </w:endnote>
  <w:endnote w:type="continuationSeparator" w:id="0">
    <w:p w:rsidR="00553105" w:rsidRDefault="00553105" w:rsidP="00DE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05" w:rsidRDefault="00553105" w:rsidP="00DE5A95">
      <w:r>
        <w:separator/>
      </w:r>
    </w:p>
  </w:footnote>
  <w:footnote w:type="continuationSeparator" w:id="0">
    <w:p w:rsidR="00553105" w:rsidRDefault="00553105" w:rsidP="00DE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DBA" w:rsidRDefault="00757EA4">
    <w:pPr>
      <w:pStyle w:val="Encabezado"/>
    </w:pPr>
    <w:r w:rsidRPr="002A7799">
      <w:rPr>
        <w:rFonts w:ascii="Arial" w:hAnsi="Arial"/>
        <w:b/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B273B" wp14:editId="60CCB529">
              <wp:simplePos x="0" y="0"/>
              <wp:positionH relativeFrom="margin">
                <wp:posOffset>6203315</wp:posOffset>
              </wp:positionH>
              <wp:positionV relativeFrom="paragraph">
                <wp:posOffset>-198120</wp:posOffset>
              </wp:positionV>
              <wp:extent cx="771525" cy="647700"/>
              <wp:effectExtent l="0" t="0" r="28575" b="190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7EA4" w:rsidRDefault="00757EA4" w:rsidP="00757EA4">
                          <w:pPr>
                            <w:rPr>
                              <w:lang w:val="es-MX"/>
                            </w:rPr>
                          </w:pPr>
                        </w:p>
                        <w:p w:rsidR="00757EA4" w:rsidRDefault="00757EA4" w:rsidP="00757EA4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  <w:p w:rsidR="00757EA4" w:rsidRDefault="00757EA4" w:rsidP="00757EA4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  <w:r w:rsidRPr="00201774">
                            <w:rPr>
                              <w:rFonts w:ascii="Arial" w:hAnsi="Arial"/>
                              <w:b/>
                              <w:lang w:val="es-MX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lang w:val="es-MX"/>
                            </w:rPr>
                            <w:t xml:space="preserve"> ____</w:t>
                          </w:r>
                        </w:p>
                        <w:p w:rsidR="00757EA4" w:rsidRDefault="00757EA4" w:rsidP="00757EA4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  <w:p w:rsidR="00757EA4" w:rsidRPr="00201774" w:rsidRDefault="00757EA4" w:rsidP="00757EA4">
                          <w:pPr>
                            <w:rPr>
                              <w:rFonts w:ascii="Arial" w:hAnsi="Arial"/>
                              <w:b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B27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8.45pt;margin-top:-15.6pt;width:60.7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">
              <v:textbox>
                <w:txbxContent>
                  <w:p w:rsidR="00757EA4" w:rsidRDefault="00757EA4" w:rsidP="00757EA4">
                    <w:pPr>
                      <w:rPr>
                        <w:lang w:val="es-MX"/>
                      </w:rPr>
                    </w:pPr>
                  </w:p>
                  <w:p w:rsidR="00757EA4" w:rsidRDefault="00757EA4" w:rsidP="00757EA4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  <w:p w:rsidR="00757EA4" w:rsidRDefault="00757EA4" w:rsidP="00757EA4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  <w:r w:rsidRPr="00201774">
                      <w:rPr>
                        <w:rFonts w:ascii="Arial" w:hAnsi="Arial"/>
                        <w:b/>
                        <w:lang w:val="es-MX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lang w:val="es-MX"/>
                      </w:rPr>
                      <w:t xml:space="preserve"> ____</w:t>
                    </w:r>
                  </w:p>
                  <w:p w:rsidR="00757EA4" w:rsidRDefault="00757EA4" w:rsidP="00757EA4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  <w:p w:rsidR="00757EA4" w:rsidRPr="00201774" w:rsidRDefault="00757EA4" w:rsidP="00757EA4">
                    <w:pPr>
                      <w:rPr>
                        <w:rFonts w:ascii="Arial" w:hAnsi="Arial"/>
                        <w:b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96BA7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-200660</wp:posOffset>
          </wp:positionV>
          <wp:extent cx="946150" cy="955675"/>
          <wp:effectExtent l="0" t="0" r="0" b="0"/>
          <wp:wrapSquare wrapText="bothSides"/>
          <wp:docPr id="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CF0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0AE518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8A5D33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0F83589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69166F6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1A247E49"/>
    <w:multiLevelType w:val="multilevel"/>
    <w:tmpl w:val="2D8E1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0D48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E0D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C855E2"/>
    <w:multiLevelType w:val="multilevel"/>
    <w:tmpl w:val="53A20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9502D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379B73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D22A0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6245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7E77D8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4CA21D5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2411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B06A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6816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E038F0"/>
    <w:multiLevelType w:val="multilevel"/>
    <w:tmpl w:val="E8FCA5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40A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F01E8C"/>
    <w:multiLevelType w:val="multilevel"/>
    <w:tmpl w:val="FBDA5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 w15:restartNumberingAfterBreak="0">
    <w:nsid w:val="6B3930D4"/>
    <w:multiLevelType w:val="multilevel"/>
    <w:tmpl w:val="FBDA5CB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2" w15:restartNumberingAfterBreak="0">
    <w:nsid w:val="6B9041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BC245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C8B40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123D0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8"/>
  </w:num>
  <w:num w:numId="5">
    <w:abstractNumId w:val="18"/>
  </w:num>
  <w:num w:numId="6">
    <w:abstractNumId w:val="6"/>
  </w:num>
  <w:num w:numId="7">
    <w:abstractNumId w:val="10"/>
  </w:num>
  <w:num w:numId="8">
    <w:abstractNumId w:val="22"/>
  </w:num>
  <w:num w:numId="9">
    <w:abstractNumId w:val="16"/>
  </w:num>
  <w:num w:numId="10">
    <w:abstractNumId w:val="25"/>
  </w:num>
  <w:num w:numId="11">
    <w:abstractNumId w:val="1"/>
  </w:num>
  <w:num w:numId="12">
    <w:abstractNumId w:val="17"/>
  </w:num>
  <w:num w:numId="13">
    <w:abstractNumId w:val="14"/>
  </w:num>
  <w:num w:numId="14">
    <w:abstractNumId w:val="12"/>
  </w:num>
  <w:num w:numId="15">
    <w:abstractNumId w:val="7"/>
  </w:num>
  <w:num w:numId="16">
    <w:abstractNumId w:val="24"/>
  </w:num>
  <w:num w:numId="17">
    <w:abstractNumId w:val="11"/>
  </w:num>
  <w:num w:numId="18">
    <w:abstractNumId w:val="21"/>
  </w:num>
  <w:num w:numId="19">
    <w:abstractNumId w:val="20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  <w:num w:numId="24">
    <w:abstractNumId w:val="4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7A"/>
    <w:rsid w:val="00021C11"/>
    <w:rsid w:val="00027D94"/>
    <w:rsid w:val="00033DAE"/>
    <w:rsid w:val="0004582B"/>
    <w:rsid w:val="0005314A"/>
    <w:rsid w:val="00057BB8"/>
    <w:rsid w:val="000609D0"/>
    <w:rsid w:val="00070A13"/>
    <w:rsid w:val="000854A9"/>
    <w:rsid w:val="00090C3E"/>
    <w:rsid w:val="00096BA7"/>
    <w:rsid w:val="000A629D"/>
    <w:rsid w:val="000B1920"/>
    <w:rsid w:val="000B450A"/>
    <w:rsid w:val="000B5B12"/>
    <w:rsid w:val="000B7B31"/>
    <w:rsid w:val="000C77F2"/>
    <w:rsid w:val="000D0657"/>
    <w:rsid w:val="000E59C5"/>
    <w:rsid w:val="000F338E"/>
    <w:rsid w:val="000F421E"/>
    <w:rsid w:val="00105F10"/>
    <w:rsid w:val="00133655"/>
    <w:rsid w:val="001372B7"/>
    <w:rsid w:val="00137786"/>
    <w:rsid w:val="00166AA4"/>
    <w:rsid w:val="00167CCE"/>
    <w:rsid w:val="00173AF2"/>
    <w:rsid w:val="00181917"/>
    <w:rsid w:val="0018217C"/>
    <w:rsid w:val="00184FC5"/>
    <w:rsid w:val="00187BC4"/>
    <w:rsid w:val="00196F3F"/>
    <w:rsid w:val="001A33FB"/>
    <w:rsid w:val="001A6290"/>
    <w:rsid w:val="001F54BF"/>
    <w:rsid w:val="002339B9"/>
    <w:rsid w:val="002361E9"/>
    <w:rsid w:val="0023755B"/>
    <w:rsid w:val="00251BC4"/>
    <w:rsid w:val="00255350"/>
    <w:rsid w:val="0026095B"/>
    <w:rsid w:val="0027206B"/>
    <w:rsid w:val="00275C85"/>
    <w:rsid w:val="00282DAA"/>
    <w:rsid w:val="00292C41"/>
    <w:rsid w:val="002A7799"/>
    <w:rsid w:val="002C5613"/>
    <w:rsid w:val="002D0EA9"/>
    <w:rsid w:val="0030606E"/>
    <w:rsid w:val="003136C0"/>
    <w:rsid w:val="0032448B"/>
    <w:rsid w:val="00332EFD"/>
    <w:rsid w:val="003512B8"/>
    <w:rsid w:val="00376469"/>
    <w:rsid w:val="00380CCD"/>
    <w:rsid w:val="003845DE"/>
    <w:rsid w:val="003D5CA1"/>
    <w:rsid w:val="003D6B9A"/>
    <w:rsid w:val="003F362E"/>
    <w:rsid w:val="00402DBA"/>
    <w:rsid w:val="0040641B"/>
    <w:rsid w:val="00480802"/>
    <w:rsid w:val="004A38FA"/>
    <w:rsid w:val="004B7129"/>
    <w:rsid w:val="004C60DA"/>
    <w:rsid w:val="004C65B7"/>
    <w:rsid w:val="004E2E0A"/>
    <w:rsid w:val="004F3246"/>
    <w:rsid w:val="004F4502"/>
    <w:rsid w:val="004F4523"/>
    <w:rsid w:val="004F653E"/>
    <w:rsid w:val="005045C9"/>
    <w:rsid w:val="005078E2"/>
    <w:rsid w:val="005307A2"/>
    <w:rsid w:val="005411C9"/>
    <w:rsid w:val="00550278"/>
    <w:rsid w:val="0055307A"/>
    <w:rsid w:val="00553105"/>
    <w:rsid w:val="005754B1"/>
    <w:rsid w:val="005976A7"/>
    <w:rsid w:val="005A6D3D"/>
    <w:rsid w:val="005A760E"/>
    <w:rsid w:val="005C0C9B"/>
    <w:rsid w:val="005D772A"/>
    <w:rsid w:val="005E3835"/>
    <w:rsid w:val="005F34FE"/>
    <w:rsid w:val="005F645D"/>
    <w:rsid w:val="005F734A"/>
    <w:rsid w:val="00603B14"/>
    <w:rsid w:val="00615DF3"/>
    <w:rsid w:val="00624E4B"/>
    <w:rsid w:val="00630DFB"/>
    <w:rsid w:val="006431A6"/>
    <w:rsid w:val="006562C9"/>
    <w:rsid w:val="00661999"/>
    <w:rsid w:val="00671E95"/>
    <w:rsid w:val="0067319A"/>
    <w:rsid w:val="006D445F"/>
    <w:rsid w:val="006E16B7"/>
    <w:rsid w:val="006F6092"/>
    <w:rsid w:val="0070177F"/>
    <w:rsid w:val="00722D85"/>
    <w:rsid w:val="007247F8"/>
    <w:rsid w:val="0072762D"/>
    <w:rsid w:val="00757EA4"/>
    <w:rsid w:val="00764410"/>
    <w:rsid w:val="007671E4"/>
    <w:rsid w:val="0077799E"/>
    <w:rsid w:val="00781300"/>
    <w:rsid w:val="00790A8E"/>
    <w:rsid w:val="007969B1"/>
    <w:rsid w:val="00797862"/>
    <w:rsid w:val="007A414A"/>
    <w:rsid w:val="007C1A60"/>
    <w:rsid w:val="00806510"/>
    <w:rsid w:val="00816A1E"/>
    <w:rsid w:val="008257A6"/>
    <w:rsid w:val="00840051"/>
    <w:rsid w:val="00856D55"/>
    <w:rsid w:val="008662ED"/>
    <w:rsid w:val="008B20E1"/>
    <w:rsid w:val="008B4685"/>
    <w:rsid w:val="008E4D6F"/>
    <w:rsid w:val="008F63EE"/>
    <w:rsid w:val="00913233"/>
    <w:rsid w:val="00967659"/>
    <w:rsid w:val="00993835"/>
    <w:rsid w:val="009C06EA"/>
    <w:rsid w:val="009C654D"/>
    <w:rsid w:val="009D4889"/>
    <w:rsid w:val="009E4EF4"/>
    <w:rsid w:val="00A01403"/>
    <w:rsid w:val="00A13D58"/>
    <w:rsid w:val="00A25AEE"/>
    <w:rsid w:val="00A4227B"/>
    <w:rsid w:val="00A57939"/>
    <w:rsid w:val="00A72F28"/>
    <w:rsid w:val="00A75C4E"/>
    <w:rsid w:val="00A80D14"/>
    <w:rsid w:val="00A80E0C"/>
    <w:rsid w:val="00A95D7F"/>
    <w:rsid w:val="00AA74F8"/>
    <w:rsid w:val="00AC7D8D"/>
    <w:rsid w:val="00AE60EA"/>
    <w:rsid w:val="00AF748F"/>
    <w:rsid w:val="00B14B56"/>
    <w:rsid w:val="00B32D67"/>
    <w:rsid w:val="00B445E5"/>
    <w:rsid w:val="00B57C4A"/>
    <w:rsid w:val="00B6103A"/>
    <w:rsid w:val="00B63DA6"/>
    <w:rsid w:val="00B85AC4"/>
    <w:rsid w:val="00BA685B"/>
    <w:rsid w:val="00BB2254"/>
    <w:rsid w:val="00BC338C"/>
    <w:rsid w:val="00BE0F7B"/>
    <w:rsid w:val="00BF2DB4"/>
    <w:rsid w:val="00C0754A"/>
    <w:rsid w:val="00C13879"/>
    <w:rsid w:val="00C13C44"/>
    <w:rsid w:val="00C4740F"/>
    <w:rsid w:val="00C81FC7"/>
    <w:rsid w:val="00C94956"/>
    <w:rsid w:val="00CA0C47"/>
    <w:rsid w:val="00CA1DAA"/>
    <w:rsid w:val="00CA5251"/>
    <w:rsid w:val="00CA73DA"/>
    <w:rsid w:val="00CB4F94"/>
    <w:rsid w:val="00CF01FB"/>
    <w:rsid w:val="00CF18CC"/>
    <w:rsid w:val="00D20DA4"/>
    <w:rsid w:val="00D21264"/>
    <w:rsid w:val="00D35923"/>
    <w:rsid w:val="00D371C3"/>
    <w:rsid w:val="00D406EE"/>
    <w:rsid w:val="00D447B7"/>
    <w:rsid w:val="00D46607"/>
    <w:rsid w:val="00D54E3A"/>
    <w:rsid w:val="00D62FB3"/>
    <w:rsid w:val="00D82DBC"/>
    <w:rsid w:val="00D841B2"/>
    <w:rsid w:val="00D84BC0"/>
    <w:rsid w:val="00D86A6A"/>
    <w:rsid w:val="00D90087"/>
    <w:rsid w:val="00D94F87"/>
    <w:rsid w:val="00DA3EC5"/>
    <w:rsid w:val="00DE514B"/>
    <w:rsid w:val="00DE59F0"/>
    <w:rsid w:val="00DE5A95"/>
    <w:rsid w:val="00DF7C3D"/>
    <w:rsid w:val="00E13B9D"/>
    <w:rsid w:val="00E220A9"/>
    <w:rsid w:val="00E32A69"/>
    <w:rsid w:val="00E343D4"/>
    <w:rsid w:val="00E40060"/>
    <w:rsid w:val="00E416A2"/>
    <w:rsid w:val="00E5444B"/>
    <w:rsid w:val="00E7490E"/>
    <w:rsid w:val="00E86C9B"/>
    <w:rsid w:val="00E9388F"/>
    <w:rsid w:val="00EA11BC"/>
    <w:rsid w:val="00EA50DC"/>
    <w:rsid w:val="00EB0605"/>
    <w:rsid w:val="00EB2783"/>
    <w:rsid w:val="00EC6713"/>
    <w:rsid w:val="00ED533A"/>
    <w:rsid w:val="00ED609A"/>
    <w:rsid w:val="00F05E14"/>
    <w:rsid w:val="00F17E15"/>
    <w:rsid w:val="00F22E9B"/>
    <w:rsid w:val="00F4602E"/>
    <w:rsid w:val="00F73D21"/>
    <w:rsid w:val="00F8470A"/>
    <w:rsid w:val="00F860F7"/>
    <w:rsid w:val="00F92F98"/>
    <w:rsid w:val="00FC678C"/>
    <w:rsid w:val="00FF1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5F24BE3"/>
  <w15:chartTrackingRefBased/>
  <w15:docId w15:val="{2BC5CC35-242C-4CC7-A6D9-EAF7739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5A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DE5A9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E5A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E5A95"/>
    <w:rPr>
      <w:sz w:val="24"/>
      <w:szCs w:val="24"/>
    </w:rPr>
  </w:style>
  <w:style w:type="table" w:styleId="Tablaconcuadrcula">
    <w:name w:val="Table Grid"/>
    <w:basedOn w:val="Tablanormal"/>
    <w:rsid w:val="00DE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45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F645D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6619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Cuadrculaclara-nfasis2">
    <w:name w:val="Light Grid Accent 2"/>
    <w:basedOn w:val="Tablanormal"/>
    <w:uiPriority w:val="67"/>
    <w:rsid w:val="0066199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aconcolumnas1">
    <w:name w:val="Table Columns 1"/>
    <w:basedOn w:val="Tablanormal"/>
    <w:rsid w:val="003F362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424D6-E9F7-47CD-92A4-7B7E2DD4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XXXVII FERIA NACIONAL CIENTÍFICA JUVENIL</vt:lpstr>
      <vt:lpstr>XXXVII FERIA NACIONAL CIENTÍFICA JUVENIL</vt:lpstr>
    </vt:vector>
  </TitlesOfParts>
  <Company>MNHN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XXXVII FERIA NACIONAL CIENTÍFICA JUVENIL</dc:title>
  <dc:subject/>
  <dc:creator>feria</dc:creator>
  <cp:keywords/>
  <cp:lastModifiedBy>Alexander Otárola Parada</cp:lastModifiedBy>
  <cp:revision>10</cp:revision>
  <cp:lastPrinted>2018-08-02T17:25:00Z</cp:lastPrinted>
  <dcterms:created xsi:type="dcterms:W3CDTF">2020-02-18T15:54:00Z</dcterms:created>
  <dcterms:modified xsi:type="dcterms:W3CDTF">2025-04-08T16:50:00Z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